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物资存放处</w:t>
      </w:r>
    </w:p>
    <w:p>
      <w:pPr>
        <w:pStyle w:val="8"/>
        <w:ind w:left="720" w:firstLine="0" w:firstLineChars="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1、进入院楼，直走一段距离</w:t>
      </w:r>
    </w:p>
    <w:p>
      <w:pPr>
        <w:spacing w:line="360" w:lineRule="auto"/>
        <w:ind w:left="840" w:firstLine="42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drawing>
          <wp:inline distT="0" distB="0" distL="0" distR="0">
            <wp:extent cx="3872230" cy="290385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0910" cy="2948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720" w:firstLine="0" w:firstLineChars="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ab/>
      </w:r>
    </w:p>
    <w:p>
      <w:pPr>
        <w:pStyle w:val="8"/>
        <w:ind w:left="720" w:firstLine="0" w:firstLineChars="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2、走到楼梯处，向左看，可以看到这个门</w:t>
      </w:r>
    </w:p>
    <w:p>
      <w:pPr>
        <w:pStyle w:val="8"/>
        <w:ind w:left="1140" w:firstLine="120" w:firstLineChars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0" distR="0">
            <wp:extent cx="3792220" cy="284416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3526" cy="28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1140" w:firstLine="120" w:firstLineChars="0"/>
        <w:jc w:val="left"/>
        <w:rPr>
          <w:rFonts w:hint="eastAsia" w:ascii="宋体" w:hAnsi="宋体" w:cs="宋体"/>
          <w:sz w:val="24"/>
        </w:rPr>
      </w:pPr>
    </w:p>
    <w:p>
      <w:pPr>
        <w:pStyle w:val="8"/>
        <w:ind w:left="720" w:firstLine="0" w:firstLineChars="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3、走出去上面说的这个门，一直直走。</w:t>
      </w:r>
    </w:p>
    <w:p>
      <w:pPr>
        <w:pStyle w:val="8"/>
        <w:ind w:left="0" w:leftChars="0" w:firstLine="0" w:firstLineChars="0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drawing>
          <wp:inline distT="0" distB="0" distL="0" distR="0">
            <wp:extent cx="4695825" cy="3522345"/>
            <wp:effectExtent l="0" t="0" r="9525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5663" cy="3559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黑体" w:hAnsi="黑体" w:eastAsia="黑体" w:cs="黑体"/>
          <w:sz w:val="28"/>
          <w:szCs w:val="28"/>
        </w:rPr>
      </w:pPr>
    </w:p>
    <w:p>
      <w:pPr>
        <w:ind w:left="420" w:firstLine="42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4、一直走到尽头，向左看。</w:t>
      </w: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drawing>
          <wp:inline distT="0" distB="0" distL="0" distR="0">
            <wp:extent cx="4695190" cy="3521710"/>
            <wp:effectExtent l="0" t="0" r="1016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190" cy="352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840" w:firstLine="420"/>
        <w:jc w:val="left"/>
        <w:rPr>
          <w:rFonts w:hint="eastAsia" w:ascii="黑体" w:hAnsi="黑体" w:eastAsia="黑体" w:cs="黑体"/>
          <w:sz w:val="28"/>
          <w:szCs w:val="28"/>
        </w:rPr>
      </w:pPr>
    </w:p>
    <w:p>
      <w:pPr>
        <w:ind w:left="840" w:firstLine="420"/>
        <w:jc w:val="left"/>
        <w:rPr>
          <w:rFonts w:hint="eastAsia" w:ascii="黑体" w:hAnsi="黑体" w:eastAsia="黑体" w:cs="黑体"/>
          <w:sz w:val="28"/>
          <w:szCs w:val="28"/>
        </w:rPr>
      </w:pPr>
    </w:p>
    <w:p>
      <w:pPr>
        <w:ind w:left="420" w:firstLine="42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5、向左走</w:t>
      </w: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drawing>
          <wp:inline distT="0" distB="0" distL="0" distR="0">
            <wp:extent cx="4766310" cy="3575050"/>
            <wp:effectExtent l="0" t="0" r="1524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6310" cy="357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840" w:firstLine="420"/>
        <w:jc w:val="left"/>
        <w:rPr>
          <w:rFonts w:hint="eastAsia" w:ascii="黑体" w:hAnsi="黑体" w:eastAsia="黑体" w:cs="黑体"/>
          <w:sz w:val="28"/>
          <w:szCs w:val="28"/>
        </w:rPr>
      </w:pPr>
    </w:p>
    <w:p>
      <w:pPr>
        <w:ind w:left="420" w:firstLine="42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6、走进去，向左转，然后一直走。</w:t>
      </w: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drawing>
          <wp:inline distT="0" distB="0" distL="0" distR="0">
            <wp:extent cx="4704715" cy="3529330"/>
            <wp:effectExtent l="0" t="0" r="635" b="139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4715" cy="352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840" w:firstLine="420"/>
        <w:jc w:val="left"/>
        <w:rPr>
          <w:rFonts w:hint="eastAsia" w:ascii="黑体" w:hAnsi="黑体" w:eastAsia="黑体" w:cs="黑体"/>
          <w:sz w:val="28"/>
          <w:szCs w:val="28"/>
        </w:rPr>
      </w:pPr>
    </w:p>
    <w:p>
      <w:pPr>
        <w:ind w:left="420" w:firstLine="42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7、走到尽头，向右边看就是物资存放处。</w:t>
      </w: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drawing>
          <wp:inline distT="0" distB="0" distL="0" distR="0">
            <wp:extent cx="4505325" cy="337883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116" cy="340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b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0ODQ3YzVhNDQ1NjVkZTk5Yzg2M2M2MTQwZTdkYzgifQ=="/>
  </w:docVars>
  <w:rsids>
    <w:rsidRoot w:val="00587FEF"/>
    <w:rsid w:val="003B424D"/>
    <w:rsid w:val="004C296F"/>
    <w:rsid w:val="005279BB"/>
    <w:rsid w:val="00587FEF"/>
    <w:rsid w:val="0060485C"/>
    <w:rsid w:val="00812189"/>
    <w:rsid w:val="008A052C"/>
    <w:rsid w:val="008D3987"/>
    <w:rsid w:val="009F75AA"/>
    <w:rsid w:val="00A406AF"/>
    <w:rsid w:val="00B72504"/>
    <w:rsid w:val="00BD0C96"/>
    <w:rsid w:val="00DD3FC6"/>
    <w:rsid w:val="00DE3F08"/>
    <w:rsid w:val="7707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列表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</Words>
  <Characters>120</Characters>
  <Lines>1</Lines>
  <Paragraphs>1</Paragraphs>
  <TotalTime>0</TotalTime>
  <ScaleCrop>false</ScaleCrop>
  <LinksUpToDate>false</LinksUpToDate>
  <CharactersWithSpaces>139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2024-09-05T03:04:00Z</dcterms:created>
  <dc:creator>简 燚燹</dc:creator>
  <cp:lastModifiedBy>张俊韬</cp:lastModifiedBy>
  <dcterms:modified xsi:type="dcterms:W3CDTF">2024-09-09T01:14:36Z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40C733E4F21E4655914EF02D6C7D6B74_12</vt:lpwstr>
  </property>
</Properties>
</file>