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华南农业大学2</w:t>
      </w:r>
      <w:r>
        <w:rPr>
          <w:rFonts w:ascii="宋体" w:hAnsi="宋体" w:eastAsia="宋体"/>
          <w:b/>
          <w:bCs/>
          <w:sz w:val="32"/>
          <w:szCs w:val="32"/>
        </w:rPr>
        <w:t>023</w:t>
      </w:r>
      <w:r>
        <w:rPr>
          <w:rFonts w:hint="eastAsia" w:ascii="宋体" w:hAnsi="宋体" w:eastAsia="宋体"/>
          <w:b/>
          <w:bCs/>
          <w:sz w:val="32"/>
          <w:szCs w:val="32"/>
        </w:rPr>
        <w:t>年寒假“返家乡”社会实践活动</w:t>
      </w:r>
    </w:p>
    <w:p>
      <w:pPr>
        <w:spacing w:line="48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559"/>
        <w:gridCol w:w="2631"/>
      </w:tblGrid>
      <w:tr>
        <w:trPr>
          <w:trHeight w:val="315" w:hRule="atLeast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</w:t>
            </w:r>
          </w:p>
        </w:tc>
        <w:tc>
          <w:tcPr>
            <w:tcW w:w="26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数学与信息学院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年级专业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班级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</w:t>
            </w:r>
            <w:r>
              <w:rPr>
                <w:rFonts w:ascii="宋体" w:hAnsi="宋体" w:eastAsia="宋体"/>
                <w:sz w:val="24"/>
                <w:szCs w:val="28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统计</w:t>
            </w:r>
            <w:r>
              <w:rPr>
                <w:rFonts w:hint="default" w:ascii="宋体" w:hAnsi="宋体" w:eastAsia="宋体"/>
                <w:sz w:val="24"/>
                <w:szCs w:val="28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班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6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8"/>
                <w:u w:val="singl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（X</w:t>
            </w:r>
            <w:r>
              <w:rPr>
                <w:rFonts w:ascii="宋体" w:hAnsi="宋体" w:eastAsia="宋体"/>
                <w:sz w:val="24"/>
                <w:szCs w:val="28"/>
              </w:rPr>
              <w:t>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</w:t>
            </w:r>
            <w:r>
              <w:rPr>
                <w:rFonts w:ascii="宋体" w:hAnsi="宋体" w:eastAsia="宋体"/>
                <w:sz w:val="24"/>
                <w:szCs w:val="28"/>
              </w:rPr>
              <w:t>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市X</w:t>
            </w:r>
            <w:r>
              <w:rPr>
                <w:rFonts w:ascii="宋体" w:hAnsi="宋体" w:eastAsia="宋体"/>
                <w:sz w:val="24"/>
                <w:szCs w:val="28"/>
              </w:rPr>
              <w:t>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县</w:t>
            </w:r>
            <w:r>
              <w:rPr>
                <w:rFonts w:hint="default" w:ascii="宋体" w:hAnsi="宋体" w:eastAsia="宋体"/>
                <w:sz w:val="24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市</w:t>
            </w:r>
            <w:r>
              <w:rPr>
                <w:rFonts w:hint="default" w:ascii="宋体" w:hAnsi="宋体" w:eastAsia="宋体"/>
                <w:sz w:val="24"/>
                <w:szCs w:val="28"/>
                <w:lang w:eastAsia="zh-Hans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区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  <w:r>
              <w:rPr>
                <w:rFonts w:hint="default" w:ascii="宋体" w:hAnsi="宋体" w:eastAsia="宋体"/>
                <w:sz w:val="24"/>
                <w:szCs w:val="28"/>
              </w:rPr>
              <w:t>+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Hans"/>
              </w:rPr>
              <w:t>具体地点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555" w:type="dxa"/>
            <w:vAlign w:val="center"/>
          </w:tcPr>
          <w:p>
            <w:pPr>
              <w:spacing w:line="9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实践类别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□政务实践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企业实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8"/>
              </w:rPr>
              <w:t xml:space="preserve">践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公益服务 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社区服务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乡村振兴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兼职锻炼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文化宣传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（例：2023.1.1-2023.1.15）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5" w:hRule="atLeast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简述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（字数控制在3</w:t>
            </w:r>
            <w:r>
              <w:rPr>
                <w:rFonts w:ascii="宋体" w:hAnsi="宋体" w:eastAsia="宋体"/>
                <w:sz w:val="24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以内）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N2E1ZDQzYTRiMmUyZTBmYjc1ZjFjM2Y0NDY1M2IifQ=="/>
    <w:docVar w:name="KSO_WPS_MARK_KEY" w:val="08515d85-478e-433b-ab18-8e58bdd24d1b"/>
  </w:docVars>
  <w:rsids>
    <w:rsidRoot w:val="0039171D"/>
    <w:rsid w:val="00120734"/>
    <w:rsid w:val="0039171D"/>
    <w:rsid w:val="003D3E39"/>
    <w:rsid w:val="00503A98"/>
    <w:rsid w:val="00575FD5"/>
    <w:rsid w:val="00742F8F"/>
    <w:rsid w:val="007A36C6"/>
    <w:rsid w:val="009F6AF1"/>
    <w:rsid w:val="00AA219F"/>
    <w:rsid w:val="00CC0B65"/>
    <w:rsid w:val="00D60E10"/>
    <w:rsid w:val="00E43327"/>
    <w:rsid w:val="03362040"/>
    <w:rsid w:val="08A47D01"/>
    <w:rsid w:val="0B2A3441"/>
    <w:rsid w:val="3F405EF6"/>
    <w:rsid w:val="705017A5"/>
    <w:rsid w:val="FEFD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5"/>
    <w:semiHidden/>
    <w:qFormat/>
    <w:uiPriority w:val="99"/>
    <w:rPr>
      <w:b/>
      <w:bCs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2022-12-21T23:16:00Z</dcterms:created>
  <dc:creator>786839736@qq.com</dc:creator>
  <cp:lastModifiedBy>叶增柯</cp:lastModifiedBy>
  <dcterms:modified xsi:type="dcterms:W3CDTF">2023-01-01T20:57:02Z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4B726874157049E7A11436F7CA9AA133</vt:lpwstr>
  </property>
</Properties>
</file>